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36D" w:rsidRPr="00A77F73" w:rsidRDefault="006D736D" w:rsidP="006D736D">
      <w:pPr>
        <w:spacing w:line="240" w:lineRule="auto"/>
        <w:rPr>
          <w:rFonts w:eastAsia="Times New Roman" w:cs="Times New Roman"/>
          <w:b/>
          <w:szCs w:val="28"/>
        </w:rPr>
      </w:pPr>
      <w:r w:rsidRPr="00A77F73">
        <w:rPr>
          <w:rFonts w:eastAsia="Times New Roman" w:cs="Times New Roman"/>
          <w:b/>
          <w:szCs w:val="28"/>
        </w:rPr>
        <w:t xml:space="preserve">Khoa: Lý Luận chính trị </w:t>
      </w:r>
    </w:p>
    <w:p w:rsidR="006D736D" w:rsidRPr="00A77F73" w:rsidRDefault="006D736D" w:rsidP="006D736D">
      <w:pPr>
        <w:spacing w:line="240" w:lineRule="auto"/>
        <w:rPr>
          <w:rFonts w:eastAsia="Times New Roman" w:cs="Times New Roman"/>
          <w:b/>
          <w:szCs w:val="28"/>
        </w:rPr>
      </w:pPr>
      <w:r w:rsidRPr="00A77F73">
        <w:rPr>
          <w:rFonts w:eastAsia="Times New Roman" w:cs="Times New Roman"/>
          <w:b/>
          <w:szCs w:val="28"/>
        </w:rPr>
        <w:t>Tổ pháp luật</w:t>
      </w:r>
    </w:p>
    <w:p w:rsidR="006D736D" w:rsidRPr="00A77F73" w:rsidRDefault="006D736D" w:rsidP="006D736D">
      <w:pPr>
        <w:spacing w:line="240" w:lineRule="auto"/>
        <w:jc w:val="center"/>
        <w:rPr>
          <w:rFonts w:eastAsia="Times New Roman" w:cs="Times New Roman"/>
          <w:b/>
          <w:szCs w:val="28"/>
        </w:rPr>
      </w:pPr>
      <w:r w:rsidRPr="00A77F73">
        <w:rPr>
          <w:rFonts w:eastAsia="Times New Roman" w:cs="Times New Roman"/>
          <w:b/>
          <w:szCs w:val="28"/>
        </w:rPr>
        <w:t>BÀI THU HOẠCH</w:t>
      </w:r>
    </w:p>
    <w:p w:rsidR="006D736D" w:rsidRPr="00A77F73" w:rsidRDefault="006D736D" w:rsidP="006D736D">
      <w:pPr>
        <w:spacing w:line="240" w:lineRule="auto"/>
        <w:jc w:val="center"/>
        <w:rPr>
          <w:rFonts w:eastAsia="Times New Roman" w:cs="Times New Roman"/>
          <w:szCs w:val="28"/>
        </w:rPr>
      </w:pPr>
      <w:r w:rsidRPr="00A77F73">
        <w:rPr>
          <w:rFonts w:eastAsia="Times New Roman" w:cs="Times New Roman"/>
          <w:b/>
          <w:szCs w:val="28"/>
        </w:rPr>
        <w:t>Giảng viên: Bùi Thành Dũng</w:t>
      </w:r>
      <w:r w:rsidRPr="00A77F73">
        <w:rPr>
          <w:rFonts w:eastAsia="Times New Roman" w:cs="Times New Roman"/>
          <w:b/>
          <w:szCs w:val="28"/>
        </w:rPr>
        <w:br/>
      </w:r>
    </w:p>
    <w:p w:rsidR="006D736D" w:rsidRPr="006D736D" w:rsidRDefault="006D736D" w:rsidP="006D736D">
      <w:pPr>
        <w:spacing w:line="240" w:lineRule="auto"/>
        <w:rPr>
          <w:rFonts w:eastAsia="Times New Roman" w:cs="Times New Roman"/>
          <w:sz w:val="24"/>
          <w:szCs w:val="24"/>
        </w:rPr>
      </w:pPr>
      <w:r w:rsidRPr="00A77F73">
        <w:rPr>
          <w:rFonts w:eastAsia="Times New Roman" w:cs="Times New Roman"/>
          <w:b/>
          <w:szCs w:val="28"/>
        </w:rPr>
        <w:t>Câu hỏi:</w:t>
      </w:r>
      <w:r w:rsidRPr="00A77F73">
        <w:rPr>
          <w:rFonts w:eastAsia="Times New Roman" w:cs="Times New Roman"/>
          <w:szCs w:val="28"/>
        </w:rPr>
        <w:t xml:space="preserve"> </w:t>
      </w:r>
      <w:r w:rsidRPr="006D736D">
        <w:rPr>
          <w:rFonts w:eastAsia="Times New Roman" w:cs="Times New Roman"/>
          <w:szCs w:val="28"/>
        </w:rPr>
        <w:t>"</w:t>
      </w:r>
      <w:r w:rsidRPr="006D736D">
        <w:rPr>
          <w:rFonts w:eastAsia="Times New Roman" w:cs="Times New Roman"/>
          <w:bCs/>
          <w:szCs w:val="28"/>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6D736D">
        <w:rPr>
          <w:rFonts w:eastAsia="Times New Roman" w:cs="Times New Roman"/>
          <w:szCs w:val="28"/>
        </w:rPr>
        <w:t>".</w:t>
      </w:r>
    </w:p>
    <w:p w:rsidR="006D736D" w:rsidRPr="00A77F73" w:rsidRDefault="006D736D" w:rsidP="006D736D">
      <w:pPr>
        <w:spacing w:line="240" w:lineRule="auto"/>
        <w:rPr>
          <w:rFonts w:eastAsia="Times New Roman" w:cs="Times New Roman"/>
          <w:szCs w:val="28"/>
        </w:rPr>
      </w:pPr>
    </w:p>
    <w:p w:rsidR="006D736D" w:rsidRPr="00160734" w:rsidRDefault="00A77F73" w:rsidP="006D736D">
      <w:pPr>
        <w:spacing w:line="240" w:lineRule="auto"/>
        <w:jc w:val="center"/>
        <w:rPr>
          <w:rFonts w:eastAsia="Times New Roman" w:cs="Times New Roman"/>
          <w:b/>
          <w:szCs w:val="28"/>
        </w:rPr>
      </w:pPr>
      <w:r w:rsidRPr="00160734">
        <w:rPr>
          <w:rFonts w:eastAsia="Times New Roman" w:cs="Times New Roman"/>
          <w:b/>
          <w:szCs w:val="28"/>
        </w:rPr>
        <w:t>Bài làm</w:t>
      </w:r>
    </w:p>
    <w:p w:rsidR="00FB01E9" w:rsidRDefault="00FB01E9" w:rsidP="006D736D">
      <w:pPr>
        <w:spacing w:line="240" w:lineRule="auto"/>
        <w:jc w:val="center"/>
        <w:rPr>
          <w:rFonts w:eastAsia="Times New Roman" w:cs="Times New Roman"/>
          <w:szCs w:val="28"/>
        </w:rPr>
      </w:pPr>
    </w:p>
    <w:p w:rsidR="00FB01E9" w:rsidRDefault="00FB01E9" w:rsidP="00FB01E9">
      <w:pPr>
        <w:spacing w:line="240" w:lineRule="auto"/>
        <w:rPr>
          <w:rFonts w:eastAsia="Times New Roman" w:cs="Times New Roman"/>
          <w:szCs w:val="28"/>
        </w:rPr>
      </w:pPr>
      <w:r>
        <w:rPr>
          <w:rFonts w:eastAsia="Times New Roman" w:cs="Times New Roman"/>
          <w:szCs w:val="28"/>
        </w:rPr>
        <w:tab/>
        <w:t>Bất cứ 1 Quốc gia nào cũng vậy giáo dục được xem là quốc sách hàng đầu.  Quốc gia muốn phát triển mạnh về mọi mặt trước tiên phải có nền giáo dục phát triển. Giáo dục đây được hiểu là giáo dục cho con người về mọi mặt từ những tri thức, đạo đức, kiến thức khoa học… nhằm đưa đất nước phát triển phù hợp với từng giai đoạn và xu hướng phát triển của các nước khác trên thế giới. Chính vì vậy mà trong Hiến pháp năm 2013 cũng khẳng định giáo dục là Quốc sách hàng đầu. Phải ưu tiên phát triển cho giáo dục. Vì đầu tư cho giáo dục có nghĩa là đầu tư cho sự phát triển kinh tế của nước nhà. Kinh tế có phát triển thì đất nước mới phát triền. Mỗi năm Nhà nước đầu tư 20%  kinh phí trong nguồn ngân sách nhà nước. Chính tầm quan trọng to lớn trong giáo dục như vậy nên Nghị quyết XII của Đảng ta đã có cái nhìn thay đổi cơ bản, toàn diện về giáo dục đến năm 2020.</w:t>
      </w:r>
    </w:p>
    <w:p w:rsidR="00FB01E9" w:rsidRDefault="00FB01E9" w:rsidP="00FB01E9">
      <w:pPr>
        <w:spacing w:line="240" w:lineRule="auto"/>
        <w:rPr>
          <w:rFonts w:eastAsia="Times New Roman" w:cs="Times New Roman"/>
          <w:szCs w:val="28"/>
        </w:rPr>
      </w:pPr>
      <w:r>
        <w:rPr>
          <w:rFonts w:eastAsia="Times New Roman" w:cs="Times New Roman"/>
          <w:szCs w:val="28"/>
        </w:rPr>
        <w:tab/>
        <w:t>Trong nền giáo dục Vi</w:t>
      </w:r>
      <w:r w:rsidR="00695575">
        <w:rPr>
          <w:rFonts w:eastAsia="Times New Roman" w:cs="Times New Roman"/>
          <w:szCs w:val="28"/>
        </w:rPr>
        <w:t>ệt nam nói chung, giáo dục và đào tạo của Thành Phố Hồ Chí Minh nói riêng phát triển và thay đổi cơ bản, toàn diện đến năm 2020 với 1 số ý cần thay đổi như sau:</w:t>
      </w:r>
    </w:p>
    <w:p w:rsidR="00695575" w:rsidRDefault="00695575" w:rsidP="00FB01E9">
      <w:pPr>
        <w:spacing w:line="240" w:lineRule="auto"/>
        <w:rPr>
          <w:rFonts w:eastAsia="Times New Roman" w:cs="Times New Roman"/>
          <w:szCs w:val="28"/>
        </w:rPr>
      </w:pPr>
      <w:r>
        <w:rPr>
          <w:rFonts w:eastAsia="Times New Roman" w:cs="Times New Roman"/>
          <w:szCs w:val="28"/>
        </w:rPr>
        <w:tab/>
        <w:t>- Thay đổi và ban hành các văn bản Quy phạm Pháp luật đầy đủ về số lượng và chất lượng. Văn bản phải có tính khả thi và thực hiện được</w:t>
      </w:r>
    </w:p>
    <w:p w:rsidR="00695575" w:rsidRDefault="00695575" w:rsidP="00FB01E9">
      <w:pPr>
        <w:spacing w:line="240" w:lineRule="auto"/>
        <w:rPr>
          <w:rFonts w:eastAsia="Times New Roman" w:cs="Times New Roman"/>
          <w:szCs w:val="28"/>
        </w:rPr>
      </w:pPr>
      <w:r>
        <w:rPr>
          <w:rFonts w:eastAsia="Times New Roman" w:cs="Times New Roman"/>
          <w:szCs w:val="28"/>
        </w:rPr>
        <w:tab/>
        <w:t>- Nên mạnh tay cổ phần hóa hết các trường CĐ, Đại học… Nhà nước  chỉ đóng vai trò trên phương diện quản lý, định hướng phát triển giáo dục. Không nên can thiệp trực tiếp vào quá trình đào tạo của họ. Hãy để cho họ tự cạnh tranh và phát triển</w:t>
      </w:r>
    </w:p>
    <w:p w:rsidR="00695575" w:rsidRDefault="00695575" w:rsidP="00FB01E9">
      <w:pPr>
        <w:spacing w:line="240" w:lineRule="auto"/>
        <w:rPr>
          <w:rFonts w:eastAsia="Times New Roman" w:cs="Times New Roman"/>
          <w:szCs w:val="28"/>
        </w:rPr>
      </w:pPr>
      <w:r>
        <w:rPr>
          <w:rFonts w:eastAsia="Times New Roman" w:cs="Times New Roman"/>
          <w:szCs w:val="28"/>
        </w:rPr>
        <w:tab/>
        <w:t>- Thay đổi cách điều hành quản lý của lực lượng quản lý trong nền giáo dục. Không cửa quyền hách dịch, trù dập làm giảm ý chí phấn đấu và phát triển của lực lượng giáo viên và giảng viên. Cần ban hành văn bản pháp quy quản lý và xử lý nghiêm khắc đối với lực lượng quản lý nền giáo dục.</w:t>
      </w:r>
    </w:p>
    <w:p w:rsidR="00695575" w:rsidRDefault="00695575" w:rsidP="00FB01E9">
      <w:pPr>
        <w:spacing w:line="240" w:lineRule="auto"/>
        <w:rPr>
          <w:rFonts w:eastAsia="Times New Roman" w:cs="Times New Roman"/>
          <w:szCs w:val="28"/>
        </w:rPr>
      </w:pPr>
      <w:r>
        <w:rPr>
          <w:rFonts w:eastAsia="Times New Roman" w:cs="Times New Roman"/>
          <w:szCs w:val="28"/>
        </w:rPr>
        <w:tab/>
        <w:t>- Đổi mới đào tạo nghề phù hợp với tình hình phát triển của Thành Phố Hồ Chí Minh. Không nên chú  trọng tập trung đào tạo Đại học quá nhiều trong khi nền công nghiệp cần phải dòi hỏi có lực lượng công nhân lành nghề.</w:t>
      </w:r>
    </w:p>
    <w:p w:rsidR="00A43E5D" w:rsidRDefault="00A43E5D" w:rsidP="00A43E5D">
      <w:pPr>
        <w:spacing w:line="240" w:lineRule="auto"/>
        <w:rPr>
          <w:rFonts w:eastAsia="Times New Roman" w:cs="Times New Roman"/>
          <w:szCs w:val="28"/>
        </w:rPr>
      </w:pPr>
      <w:r>
        <w:rPr>
          <w:rFonts w:eastAsia="Times New Roman" w:cs="Times New Roman"/>
          <w:szCs w:val="28"/>
        </w:rPr>
        <w:tab/>
        <w:t>- Tăng cường và giám sát xử lý kịp thời  vai trò của Đảng đối với những cơ quan phụ trách về giáo dục.</w:t>
      </w:r>
    </w:p>
    <w:p w:rsidR="00A43E5D" w:rsidRDefault="00A43E5D" w:rsidP="00A43E5D">
      <w:pPr>
        <w:pStyle w:val="NormalWeb"/>
        <w:spacing w:before="0" w:beforeAutospacing="0" w:after="0" w:afterAutospacing="0"/>
        <w:rPr>
          <w:sz w:val="28"/>
          <w:szCs w:val="28"/>
        </w:rPr>
      </w:pPr>
      <w:r>
        <w:rPr>
          <w:szCs w:val="28"/>
        </w:rPr>
        <w:tab/>
        <w:t xml:space="preserve">- </w:t>
      </w:r>
      <w:r w:rsidRPr="00D745D1">
        <w:rPr>
          <w:sz w:val="28"/>
          <w:szCs w:val="28"/>
        </w:rPr>
        <w:t>Đổi mới căn bản công tác quản lý GD-ĐT, bảo đảm dân chủ, thống nhất; tăng quyền tự chủ và trách nhiệm xã hội của các cơ sở GD-ĐT.</w:t>
      </w:r>
    </w:p>
    <w:p w:rsidR="00A43E5D" w:rsidRDefault="00A43E5D" w:rsidP="00A43E5D">
      <w:pPr>
        <w:pStyle w:val="NormalWeb"/>
        <w:spacing w:before="0" w:beforeAutospacing="0" w:after="0" w:afterAutospacing="0"/>
        <w:rPr>
          <w:sz w:val="28"/>
          <w:szCs w:val="28"/>
        </w:rPr>
      </w:pPr>
      <w:r>
        <w:rPr>
          <w:sz w:val="28"/>
          <w:szCs w:val="28"/>
        </w:rPr>
        <w:tab/>
        <w:t xml:space="preserve">- </w:t>
      </w:r>
      <w:r w:rsidRPr="00D745D1">
        <w:rPr>
          <w:sz w:val="28"/>
          <w:szCs w:val="28"/>
        </w:rPr>
        <w:t xml:space="preserve">Phát triển đội ngũ nhà giáo và cán bộ quản lý, đáp ứng yêu cầu đổi mới GD-ĐT. Trong đó, khẳng định, lương của nhà giáo được ưu tiên xếp cao nhất trong </w:t>
      </w:r>
      <w:r w:rsidRPr="00D745D1">
        <w:rPr>
          <w:sz w:val="28"/>
          <w:szCs w:val="28"/>
        </w:rPr>
        <w:lastRenderedPageBreak/>
        <w:t>hệ thống thang bậc lương hành chính sự nghiệp và có thêm phụ cấp tùy theo tính chất công việc, theo vùng.</w:t>
      </w:r>
    </w:p>
    <w:p w:rsidR="00A43E5D" w:rsidRDefault="00A43E5D" w:rsidP="00A43E5D">
      <w:pPr>
        <w:pStyle w:val="NormalWeb"/>
        <w:spacing w:before="0" w:beforeAutospacing="0" w:after="0" w:afterAutospacing="0"/>
        <w:rPr>
          <w:sz w:val="28"/>
          <w:szCs w:val="28"/>
        </w:rPr>
      </w:pPr>
      <w:r>
        <w:rPr>
          <w:sz w:val="28"/>
          <w:szCs w:val="28"/>
        </w:rPr>
        <w:tab/>
        <w:t>- Đầu tư trang thiết bị máy móc nhiều hơn nữa cho nền giáo dục và đáp ứng được cho nền CNH-HĐH đất nước</w:t>
      </w:r>
    </w:p>
    <w:p w:rsidR="00A43E5D" w:rsidRPr="00D745D1" w:rsidRDefault="00A43E5D" w:rsidP="00160734">
      <w:pPr>
        <w:pStyle w:val="NormalWeb"/>
        <w:spacing w:before="0" w:beforeAutospacing="0" w:after="0" w:afterAutospacing="0"/>
        <w:rPr>
          <w:sz w:val="28"/>
          <w:szCs w:val="28"/>
        </w:rPr>
      </w:pPr>
      <w:r>
        <w:rPr>
          <w:sz w:val="28"/>
          <w:szCs w:val="28"/>
        </w:rPr>
        <w:tab/>
        <w:t xml:space="preserve">- </w:t>
      </w:r>
      <w:r w:rsidRPr="00D745D1">
        <w:rPr>
          <w:sz w:val="28"/>
          <w:szCs w:val="28"/>
        </w:rPr>
        <w:t>Nâng cao chất lượng, hiệu quả nghiên cứu và ứng dụng khoa học, công nghệ, đặc biệt là khoa học giáo dục và khoa học quản lý và cuối cùng là chủ động hội nhập và nâng cao hiệu quả hợp tác quốc tế trong GD-ĐT</w:t>
      </w:r>
      <w:r w:rsidR="00160734">
        <w:rPr>
          <w:sz w:val="28"/>
          <w:szCs w:val="28"/>
        </w:rPr>
        <w:t xml:space="preserve"> ở các nước khu vực nói riêng và thế giới nói chung.</w:t>
      </w:r>
    </w:p>
    <w:p w:rsidR="00D745D1" w:rsidRPr="00A43E5D" w:rsidRDefault="00A43E5D" w:rsidP="00D745D1">
      <w:pPr>
        <w:pStyle w:val="NormalWeb"/>
        <w:rPr>
          <w:i/>
          <w:sz w:val="28"/>
          <w:szCs w:val="28"/>
        </w:rPr>
      </w:pPr>
      <w:r w:rsidRPr="00A43E5D">
        <w:rPr>
          <w:i/>
          <w:sz w:val="28"/>
          <w:szCs w:val="28"/>
        </w:rPr>
        <w:tab/>
      </w:r>
      <w:r w:rsidRPr="00A43E5D">
        <w:rPr>
          <w:i/>
          <w:sz w:val="28"/>
          <w:szCs w:val="28"/>
        </w:rPr>
        <w:tab/>
      </w:r>
      <w:r w:rsidRPr="00A43E5D">
        <w:rPr>
          <w:i/>
          <w:sz w:val="28"/>
          <w:szCs w:val="28"/>
        </w:rPr>
        <w:tab/>
      </w:r>
      <w:r w:rsidRPr="00A43E5D">
        <w:rPr>
          <w:i/>
          <w:sz w:val="28"/>
          <w:szCs w:val="28"/>
        </w:rPr>
        <w:tab/>
      </w:r>
      <w:r w:rsidRPr="00A43E5D">
        <w:rPr>
          <w:i/>
          <w:sz w:val="28"/>
          <w:szCs w:val="28"/>
        </w:rPr>
        <w:tab/>
      </w:r>
      <w:r w:rsidRPr="00A43E5D">
        <w:rPr>
          <w:i/>
          <w:sz w:val="28"/>
          <w:szCs w:val="28"/>
        </w:rPr>
        <w:tab/>
        <w:t>T</w:t>
      </w:r>
      <w:r w:rsidR="000B74F6" w:rsidRPr="00A43E5D">
        <w:rPr>
          <w:i/>
          <w:sz w:val="28"/>
          <w:szCs w:val="28"/>
        </w:rPr>
        <w:t>P. Hồ Chí Minh, ngày 3 tháng 8 năm 2016</w:t>
      </w:r>
    </w:p>
    <w:p w:rsidR="000B74F6" w:rsidRPr="00A43E5D" w:rsidRDefault="00A43E5D" w:rsidP="00D745D1">
      <w:pPr>
        <w:pStyle w:val="NormalWeb"/>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A43E5D">
        <w:rPr>
          <w:b/>
          <w:sz w:val="28"/>
          <w:szCs w:val="28"/>
        </w:rPr>
        <w:t xml:space="preserve">        </w:t>
      </w:r>
      <w:r w:rsidR="000B74F6" w:rsidRPr="00A43E5D">
        <w:rPr>
          <w:b/>
          <w:sz w:val="28"/>
          <w:szCs w:val="28"/>
        </w:rPr>
        <w:t>Người viết</w:t>
      </w:r>
    </w:p>
    <w:p w:rsidR="000B74F6" w:rsidRDefault="000B74F6" w:rsidP="00D745D1">
      <w:pPr>
        <w:pStyle w:val="NormalWeb"/>
        <w:rPr>
          <w:sz w:val="28"/>
          <w:szCs w:val="28"/>
        </w:rPr>
      </w:pPr>
    </w:p>
    <w:p w:rsidR="00A43E5D" w:rsidRDefault="00A43E5D" w:rsidP="00D745D1">
      <w:pPr>
        <w:pStyle w:val="NormalWeb"/>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0B74F6" w:rsidRPr="00D745D1" w:rsidRDefault="00A43E5D" w:rsidP="00D745D1">
      <w:pPr>
        <w:pStyle w:val="NormalWeb"/>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0B74F6">
        <w:rPr>
          <w:sz w:val="28"/>
          <w:szCs w:val="28"/>
        </w:rPr>
        <w:t>Bùi Thành Dũng</w:t>
      </w:r>
    </w:p>
    <w:p w:rsidR="00D745D1" w:rsidRDefault="00D745D1" w:rsidP="00D745D1">
      <w:pPr>
        <w:spacing w:line="240" w:lineRule="auto"/>
        <w:rPr>
          <w:rFonts w:eastAsia="Times New Roman" w:cs="Times New Roman"/>
          <w:szCs w:val="28"/>
        </w:rPr>
      </w:pPr>
    </w:p>
    <w:p w:rsidR="00A77F73" w:rsidRPr="00A77F73" w:rsidRDefault="00A77F73" w:rsidP="00A77F73">
      <w:pPr>
        <w:spacing w:line="240" w:lineRule="auto"/>
        <w:rPr>
          <w:rFonts w:eastAsia="Times New Roman" w:cs="Times New Roman"/>
          <w:szCs w:val="28"/>
        </w:rPr>
      </w:pPr>
    </w:p>
    <w:sectPr w:rsidR="00A77F73" w:rsidRPr="00A77F73" w:rsidSect="00D745D1">
      <w:pgSz w:w="11907" w:h="16840" w:code="9"/>
      <w:pgMar w:top="1134" w:right="1134" w:bottom="1134" w:left="1418"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drawingGridHorizontalSpacing w:val="140"/>
  <w:drawingGridVerticalSpacing w:val="381"/>
  <w:displayHorizontalDrawingGridEvery w:val="2"/>
  <w:characterSpacingControl w:val="doNotCompress"/>
  <w:compat/>
  <w:rsids>
    <w:rsidRoot w:val="006D736D"/>
    <w:rsid w:val="000B74F6"/>
    <w:rsid w:val="00160734"/>
    <w:rsid w:val="00323D07"/>
    <w:rsid w:val="004F34CB"/>
    <w:rsid w:val="00695575"/>
    <w:rsid w:val="006D736D"/>
    <w:rsid w:val="00A43E5D"/>
    <w:rsid w:val="00A77F73"/>
    <w:rsid w:val="00BC08AD"/>
    <w:rsid w:val="00D457B4"/>
    <w:rsid w:val="00D745D1"/>
    <w:rsid w:val="00E84F2D"/>
    <w:rsid w:val="00FB01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F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45D1"/>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80480540">
      <w:bodyDiv w:val="1"/>
      <w:marLeft w:val="0"/>
      <w:marRight w:val="0"/>
      <w:marTop w:val="0"/>
      <w:marBottom w:val="0"/>
      <w:divBdr>
        <w:top w:val="none" w:sz="0" w:space="0" w:color="auto"/>
        <w:left w:val="none" w:sz="0" w:space="0" w:color="auto"/>
        <w:bottom w:val="none" w:sz="0" w:space="0" w:color="auto"/>
        <w:right w:val="none" w:sz="0" w:space="0" w:color="auto"/>
      </w:divBdr>
    </w:div>
    <w:div w:id="92931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6</cp:revision>
  <dcterms:created xsi:type="dcterms:W3CDTF">2016-08-03T01:13:00Z</dcterms:created>
  <dcterms:modified xsi:type="dcterms:W3CDTF">2016-08-03T02:17:00Z</dcterms:modified>
</cp:coreProperties>
</file>